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1157" w14:textId="5B43BA2B" w:rsidR="00576610" w:rsidRDefault="00FC7326">
      <w:r>
        <w:rPr>
          <w:noProof/>
        </w:rPr>
        <w:drawing>
          <wp:inline distT="0" distB="0" distL="0" distR="0" wp14:anchorId="2190C4B3" wp14:editId="49D6C525">
            <wp:extent cx="1813134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608" cy="57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 w:rsidR="00C3440C">
        <w:rPr>
          <w:noProof/>
        </w:rPr>
        <w:drawing>
          <wp:inline distT="0" distB="0" distL="0" distR="0" wp14:anchorId="0C17B71C" wp14:editId="1C3F255C">
            <wp:extent cx="1561672" cy="7239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53" cy="73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 w:rsidR="00B06933">
        <w:rPr>
          <w:noProof/>
        </w:rPr>
        <w:drawing>
          <wp:inline distT="0" distB="0" distL="0" distR="0" wp14:anchorId="22EC81BA" wp14:editId="043F186F">
            <wp:extent cx="952500" cy="538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767" cy="54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FFA43" w14:textId="0DB89A30" w:rsidR="00C3440C" w:rsidRPr="00F365FC" w:rsidRDefault="00C3440C">
      <w:pPr>
        <w:rPr>
          <w:b/>
          <w:bCs/>
          <w:sz w:val="32"/>
          <w:szCs w:val="32"/>
        </w:rPr>
      </w:pPr>
      <w:r w:rsidRPr="00F365FC">
        <w:rPr>
          <w:b/>
          <w:bCs/>
          <w:sz w:val="32"/>
          <w:szCs w:val="32"/>
        </w:rPr>
        <w:t xml:space="preserve">The Deep Sleepover </w:t>
      </w:r>
      <w:r w:rsidR="00C93AA8">
        <w:rPr>
          <w:b/>
          <w:bCs/>
          <w:sz w:val="32"/>
          <w:szCs w:val="32"/>
        </w:rPr>
        <w:t>December</w:t>
      </w:r>
      <w:r w:rsidRPr="00F365FC">
        <w:rPr>
          <w:b/>
          <w:bCs/>
          <w:sz w:val="32"/>
          <w:szCs w:val="32"/>
        </w:rPr>
        <w:t xml:space="preserve"> 202</w:t>
      </w:r>
      <w:r w:rsidR="001D2555">
        <w:rPr>
          <w:b/>
          <w:bCs/>
          <w:sz w:val="32"/>
          <w:szCs w:val="32"/>
        </w:rPr>
        <w:t>3</w:t>
      </w:r>
      <w:r w:rsidR="002E7A9E">
        <w:rPr>
          <w:b/>
          <w:bCs/>
          <w:sz w:val="32"/>
          <w:szCs w:val="32"/>
        </w:rPr>
        <w:t xml:space="preserve"> – Parent/Guardian Letter</w:t>
      </w:r>
    </w:p>
    <w:p w14:paraId="76F61A30" w14:textId="49E6204F" w:rsidR="00C3440C" w:rsidRPr="003C06FE" w:rsidRDefault="00C3440C">
      <w:pPr>
        <w:rPr>
          <w:b/>
          <w:bCs/>
        </w:rPr>
      </w:pPr>
      <w:r w:rsidRPr="003C06FE">
        <w:rPr>
          <w:b/>
          <w:bCs/>
        </w:rPr>
        <w:t>Cubs and Beavers to arrive</w:t>
      </w:r>
      <w:r w:rsidR="00241799" w:rsidRPr="003C06FE">
        <w:rPr>
          <w:b/>
          <w:bCs/>
        </w:rPr>
        <w:t xml:space="preserve"> in u</w:t>
      </w:r>
      <w:r w:rsidR="001E401A" w:rsidRPr="003C06FE">
        <w:rPr>
          <w:b/>
          <w:bCs/>
        </w:rPr>
        <w:t>niform</w:t>
      </w:r>
      <w:r w:rsidRPr="003C06FE">
        <w:rPr>
          <w:b/>
          <w:bCs/>
        </w:rPr>
        <w:t xml:space="preserve"> at 6</w:t>
      </w:r>
      <w:r w:rsidR="00666CFE">
        <w:rPr>
          <w:b/>
          <w:bCs/>
        </w:rPr>
        <w:t>.15</w:t>
      </w:r>
      <w:r w:rsidRPr="003C06FE">
        <w:rPr>
          <w:b/>
          <w:bCs/>
        </w:rPr>
        <w:t xml:space="preserve"> pm</w:t>
      </w:r>
      <w:r w:rsidR="003C06FE">
        <w:rPr>
          <w:b/>
          <w:bCs/>
        </w:rPr>
        <w:t xml:space="preserve"> outside the Deep</w:t>
      </w:r>
      <w:r w:rsidRPr="003C06FE">
        <w:rPr>
          <w:b/>
          <w:bCs/>
        </w:rPr>
        <w:t>.</w:t>
      </w:r>
      <w:r>
        <w:t xml:space="preserve">   There are several access doors and </w:t>
      </w:r>
      <w:r w:rsidR="00FC7326">
        <w:t>each group will be allocated one nearer the time.  Your leaders will tell you which one.  This will be also where you collect your child from.</w:t>
      </w:r>
    </w:p>
    <w:p w14:paraId="4EC46FF0" w14:textId="703F4F6D" w:rsidR="00C3440C" w:rsidRPr="00C93AA8" w:rsidRDefault="00C3440C">
      <w:pPr>
        <w:rPr>
          <w:b/>
          <w:bCs/>
          <w:color w:val="0070C0"/>
        </w:rPr>
      </w:pPr>
      <w:r w:rsidRPr="00C93AA8">
        <w:rPr>
          <w:b/>
          <w:bCs/>
          <w:color w:val="0070C0"/>
        </w:rPr>
        <w:t>Pocket money can be taken to be used in the shop on Saturday morning.  I would suggest no more than £10</w:t>
      </w:r>
      <w:r w:rsidR="00241799" w:rsidRPr="00C93AA8">
        <w:rPr>
          <w:b/>
          <w:bCs/>
          <w:color w:val="0070C0"/>
        </w:rPr>
        <w:t xml:space="preserve"> and this should be put in a sealed envelope with their name written on and then passed to a leader for safekeeping.  Th</w:t>
      </w:r>
      <w:r w:rsidR="001E401A" w:rsidRPr="00C93AA8">
        <w:rPr>
          <w:b/>
          <w:bCs/>
          <w:color w:val="0070C0"/>
        </w:rPr>
        <w:t>is</w:t>
      </w:r>
      <w:r w:rsidR="00241799" w:rsidRPr="00C93AA8">
        <w:rPr>
          <w:b/>
          <w:bCs/>
          <w:color w:val="0070C0"/>
        </w:rPr>
        <w:t xml:space="preserve"> will be handed back to them before entering the shop.</w:t>
      </w:r>
    </w:p>
    <w:p w14:paraId="0433031D" w14:textId="330AE193" w:rsidR="00241799" w:rsidRPr="001E401A" w:rsidRDefault="00241799">
      <w:pPr>
        <w:rPr>
          <w:b/>
          <w:bCs/>
        </w:rPr>
      </w:pPr>
      <w:r w:rsidRPr="001E401A">
        <w:rPr>
          <w:b/>
          <w:bCs/>
        </w:rPr>
        <w:t>Breakfast will be toast and cereal</w:t>
      </w:r>
      <w:r w:rsidR="003C06FE">
        <w:rPr>
          <w:b/>
          <w:bCs/>
        </w:rPr>
        <w:t xml:space="preserve"> – Then </w:t>
      </w:r>
      <w:r w:rsidR="00B645B7">
        <w:rPr>
          <w:b/>
          <w:bCs/>
        </w:rPr>
        <w:t xml:space="preserve">please collect your child </w:t>
      </w:r>
      <w:r w:rsidR="009D3C3A">
        <w:rPr>
          <w:b/>
          <w:bCs/>
        </w:rPr>
        <w:t>between 7.45/</w:t>
      </w:r>
      <w:r w:rsidR="00B645B7">
        <w:rPr>
          <w:b/>
          <w:bCs/>
        </w:rPr>
        <w:t xml:space="preserve"> 8.am</w:t>
      </w:r>
      <w:r w:rsidR="00823F78">
        <w:rPr>
          <w:b/>
          <w:bCs/>
        </w:rPr>
        <w:t>.</w:t>
      </w:r>
      <w:r w:rsidR="00B645B7">
        <w:rPr>
          <w:b/>
          <w:bCs/>
        </w:rPr>
        <w:t xml:space="preserve"> </w:t>
      </w:r>
      <w:r w:rsidR="00823F78">
        <w:rPr>
          <w:b/>
          <w:bCs/>
        </w:rPr>
        <w:t xml:space="preserve"> </w:t>
      </w:r>
      <w:r w:rsidR="00B645B7">
        <w:rPr>
          <w:b/>
          <w:bCs/>
        </w:rPr>
        <w:t xml:space="preserve"> We will bring out </w:t>
      </w:r>
      <w:r w:rsidR="00823F78">
        <w:rPr>
          <w:b/>
          <w:bCs/>
        </w:rPr>
        <w:t>the</w:t>
      </w:r>
      <w:r w:rsidR="00B645B7">
        <w:rPr>
          <w:b/>
          <w:bCs/>
        </w:rPr>
        <w:t xml:space="preserve"> children </w:t>
      </w:r>
      <w:r w:rsidR="002E7A9E">
        <w:rPr>
          <w:b/>
          <w:bCs/>
        </w:rPr>
        <w:t xml:space="preserve">at </w:t>
      </w:r>
      <w:r w:rsidR="00B645B7">
        <w:rPr>
          <w:b/>
          <w:bCs/>
        </w:rPr>
        <w:t>t</w:t>
      </w:r>
      <w:r w:rsidR="00FC7326">
        <w:rPr>
          <w:b/>
          <w:bCs/>
        </w:rPr>
        <w:t>he allocated door.</w:t>
      </w:r>
    </w:p>
    <w:p w14:paraId="31DF6005" w14:textId="67E63F10" w:rsidR="00527EF6" w:rsidRDefault="00527EF6">
      <w:r>
        <w:t>They will all get a Deep badge</w:t>
      </w:r>
      <w:r w:rsidR="003C06FE">
        <w:t>, which can be sewn onto your camp blanket</w:t>
      </w:r>
      <w:r w:rsidR="00FC7326">
        <w:t>.</w:t>
      </w:r>
    </w:p>
    <w:p w14:paraId="48DD7E18" w14:textId="77777777" w:rsidR="00FC7326" w:rsidRDefault="00527EF6">
      <w:pPr>
        <w:rPr>
          <w:b/>
          <w:bCs/>
        </w:rPr>
      </w:pPr>
      <w:r w:rsidRPr="00C410B1">
        <w:rPr>
          <w:b/>
          <w:bCs/>
        </w:rPr>
        <w:t xml:space="preserve">Kit list </w:t>
      </w:r>
      <w:r w:rsidR="001E401A" w:rsidRPr="00C410B1">
        <w:rPr>
          <w:b/>
          <w:bCs/>
        </w:rPr>
        <w:t>required is listed below.</w:t>
      </w:r>
      <w:r w:rsidRPr="00C410B1">
        <w:rPr>
          <w:b/>
          <w:bCs/>
        </w:rPr>
        <w:t xml:space="preserve">  Your beaver or cub will need to be able to carry their own kit up several flights of stairs.  Often it is easier to use a large bag for life or a rucksack.  (Remember leaders will be carrying their own kit too!)</w:t>
      </w:r>
      <w:r w:rsidR="001E401A" w:rsidRPr="00C410B1">
        <w:rPr>
          <w:b/>
          <w:bCs/>
        </w:rPr>
        <w:t xml:space="preserve">.  Pack spare clothes at </w:t>
      </w:r>
      <w:r w:rsidR="003C06FE">
        <w:rPr>
          <w:b/>
          <w:bCs/>
        </w:rPr>
        <w:t xml:space="preserve">the </w:t>
      </w:r>
      <w:r w:rsidR="001E401A" w:rsidRPr="00C410B1">
        <w:rPr>
          <w:b/>
          <w:bCs/>
        </w:rPr>
        <w:t>bottom, then</w:t>
      </w:r>
      <w:r w:rsidR="00805B5F">
        <w:rPr>
          <w:b/>
          <w:bCs/>
        </w:rPr>
        <w:t xml:space="preserve"> pj’s,</w:t>
      </w:r>
      <w:r w:rsidR="001E401A" w:rsidRPr="00C410B1">
        <w:rPr>
          <w:b/>
          <w:bCs/>
        </w:rPr>
        <w:t xml:space="preserve"> sleeping bag</w:t>
      </w:r>
      <w:r w:rsidR="000C112B">
        <w:rPr>
          <w:b/>
          <w:bCs/>
        </w:rPr>
        <w:t xml:space="preserve"> and roll mat</w:t>
      </w:r>
      <w:r w:rsidR="001E401A" w:rsidRPr="00C410B1">
        <w:rPr>
          <w:b/>
          <w:bCs/>
        </w:rPr>
        <w:t xml:space="preserve"> on top</w:t>
      </w:r>
      <w:r w:rsidR="000C112B">
        <w:rPr>
          <w:b/>
          <w:bCs/>
        </w:rPr>
        <w:t xml:space="preserve">.  </w:t>
      </w:r>
    </w:p>
    <w:p w14:paraId="7DF8396C" w14:textId="6BA4A381" w:rsidR="00527EF6" w:rsidRPr="00F365FC" w:rsidRDefault="00527EF6" w:rsidP="00F365FC">
      <w:pPr>
        <w:jc w:val="center"/>
        <w:rPr>
          <w:b/>
          <w:bCs/>
          <w:sz w:val="24"/>
          <w:szCs w:val="24"/>
        </w:rPr>
      </w:pPr>
      <w:r w:rsidRPr="00F365FC">
        <w:rPr>
          <w:b/>
          <w:bCs/>
          <w:sz w:val="24"/>
          <w:szCs w:val="24"/>
          <w:highlight w:val="yellow"/>
        </w:rPr>
        <w:t xml:space="preserve">Drink bottles can have </w:t>
      </w:r>
      <w:r w:rsidR="003C06FE" w:rsidRPr="00F365FC">
        <w:rPr>
          <w:b/>
          <w:bCs/>
          <w:sz w:val="24"/>
          <w:szCs w:val="24"/>
          <w:highlight w:val="yellow"/>
        </w:rPr>
        <w:t xml:space="preserve">water or </w:t>
      </w:r>
      <w:r w:rsidRPr="00F365FC">
        <w:rPr>
          <w:b/>
          <w:bCs/>
          <w:sz w:val="24"/>
          <w:szCs w:val="24"/>
          <w:highlight w:val="yellow"/>
        </w:rPr>
        <w:t>juice in them but no fizzy drinks</w:t>
      </w:r>
      <w:r w:rsidR="00823F78">
        <w:rPr>
          <w:b/>
          <w:bCs/>
          <w:sz w:val="24"/>
          <w:szCs w:val="24"/>
          <w:highlight w:val="yellow"/>
        </w:rPr>
        <w:t>,</w:t>
      </w:r>
      <w:r w:rsidRPr="00F365FC">
        <w:rPr>
          <w:b/>
          <w:bCs/>
          <w:sz w:val="24"/>
          <w:szCs w:val="24"/>
          <w:highlight w:val="yellow"/>
        </w:rPr>
        <w:t xml:space="preserve"> </w:t>
      </w:r>
      <w:r w:rsidR="00823F78">
        <w:rPr>
          <w:b/>
          <w:bCs/>
          <w:sz w:val="24"/>
          <w:szCs w:val="24"/>
          <w:highlight w:val="yellow"/>
        </w:rPr>
        <w:t xml:space="preserve">and no </w:t>
      </w:r>
      <w:r w:rsidRPr="00F365FC">
        <w:rPr>
          <w:b/>
          <w:bCs/>
          <w:sz w:val="24"/>
          <w:szCs w:val="24"/>
          <w:highlight w:val="yellow"/>
        </w:rPr>
        <w:t>sweets please</w:t>
      </w:r>
      <w:r w:rsidR="00823F78">
        <w:rPr>
          <w:b/>
          <w:bCs/>
          <w:sz w:val="24"/>
          <w:szCs w:val="24"/>
        </w:rPr>
        <w:t>.</w:t>
      </w:r>
    </w:p>
    <w:p w14:paraId="2BEC5839" w14:textId="1AB6E30C" w:rsidR="00F053CE" w:rsidRDefault="00F053CE" w:rsidP="00F053CE">
      <w:pPr>
        <w:rPr>
          <w:rFonts w:ascii="Calibri" w:hAnsi="Calibri" w:cs="Calibri"/>
          <w:b/>
          <w:bCs/>
        </w:rPr>
      </w:pPr>
      <w:r w:rsidRPr="0007621D">
        <w:rPr>
          <w:rFonts w:ascii="Calibri" w:hAnsi="Calibri" w:cs="Calibri"/>
          <w:b/>
          <w:bCs/>
        </w:rPr>
        <w:t xml:space="preserve">Please </w:t>
      </w:r>
      <w:r w:rsidR="009212BB">
        <w:rPr>
          <w:rFonts w:ascii="Calibri" w:hAnsi="Calibri" w:cs="Calibri"/>
          <w:b/>
          <w:bCs/>
        </w:rPr>
        <w:t xml:space="preserve">stay </w:t>
      </w:r>
      <w:r w:rsidRPr="0007621D">
        <w:rPr>
          <w:rFonts w:ascii="Calibri" w:hAnsi="Calibri" w:cs="Calibri"/>
          <w:b/>
          <w:bCs/>
        </w:rPr>
        <w:t xml:space="preserve">in </w:t>
      </w:r>
      <w:r w:rsidR="000047E1">
        <w:rPr>
          <w:rFonts w:ascii="Calibri" w:hAnsi="Calibri" w:cs="Calibri"/>
          <w:b/>
          <w:bCs/>
        </w:rPr>
        <w:t xml:space="preserve">your </w:t>
      </w:r>
      <w:r w:rsidRPr="0007621D">
        <w:rPr>
          <w:rFonts w:ascii="Calibri" w:hAnsi="Calibri" w:cs="Calibri"/>
          <w:b/>
          <w:bCs/>
        </w:rPr>
        <w:t xml:space="preserve">cars until </w:t>
      </w:r>
      <w:r w:rsidR="000047E1">
        <w:rPr>
          <w:rFonts w:ascii="Calibri" w:hAnsi="Calibri" w:cs="Calibri"/>
          <w:b/>
          <w:bCs/>
        </w:rPr>
        <w:t>6</w:t>
      </w:r>
      <w:r w:rsidR="00666CFE">
        <w:rPr>
          <w:rFonts w:ascii="Calibri" w:hAnsi="Calibri" w:cs="Calibri"/>
          <w:b/>
          <w:bCs/>
        </w:rPr>
        <w:t>.15</w:t>
      </w:r>
      <w:r w:rsidR="000047E1">
        <w:rPr>
          <w:rFonts w:ascii="Calibri" w:hAnsi="Calibri" w:cs="Calibri"/>
          <w:b/>
          <w:bCs/>
        </w:rPr>
        <w:t>pm</w:t>
      </w:r>
      <w:r w:rsidRPr="0007621D">
        <w:rPr>
          <w:rFonts w:ascii="Calibri" w:hAnsi="Calibri" w:cs="Calibri"/>
          <w:b/>
          <w:bCs/>
        </w:rPr>
        <w:t xml:space="preserve">, as the doors will not open before this. </w:t>
      </w:r>
    </w:p>
    <w:p w14:paraId="412F900F" w14:textId="2F997925" w:rsidR="00FC7326" w:rsidRPr="005F0164" w:rsidRDefault="002E7A9E" w:rsidP="00F053CE">
      <w:pPr>
        <w:rPr>
          <w:rFonts w:ascii="Calibri" w:hAnsi="Calibri" w:cs="Calibri"/>
          <w:b/>
          <w:bCs/>
          <w:sz w:val="24"/>
          <w:szCs w:val="24"/>
        </w:rPr>
      </w:pPr>
      <w:r w:rsidRPr="005F0164">
        <w:rPr>
          <w:b/>
          <w:bCs/>
          <w:sz w:val="24"/>
          <w:szCs w:val="24"/>
          <w:highlight w:val="green"/>
        </w:rPr>
        <w:t xml:space="preserve">Please remember to arrive in uniform and necker.  </w:t>
      </w:r>
      <w:proofErr w:type="spellStart"/>
      <w:r w:rsidRPr="005F0164">
        <w:rPr>
          <w:b/>
          <w:bCs/>
          <w:sz w:val="24"/>
          <w:szCs w:val="24"/>
          <w:highlight w:val="green"/>
        </w:rPr>
        <w:t>ie</w:t>
      </w:r>
      <w:proofErr w:type="spellEnd"/>
      <w:r w:rsidRPr="005F0164">
        <w:rPr>
          <w:b/>
          <w:bCs/>
          <w:sz w:val="24"/>
          <w:szCs w:val="24"/>
          <w:highlight w:val="green"/>
        </w:rPr>
        <w:t>: Cub or Beaver Jumper</w:t>
      </w:r>
      <w:r w:rsidR="00772028" w:rsidRPr="005F0164">
        <w:rPr>
          <w:b/>
          <w:bCs/>
          <w:sz w:val="24"/>
          <w:szCs w:val="24"/>
          <w:highlight w:val="green"/>
        </w:rPr>
        <w:t xml:space="preserve"> (if they have them)</w:t>
      </w:r>
    </w:p>
    <w:p w14:paraId="77408C8D" w14:textId="77777777" w:rsidR="00FC7326" w:rsidRPr="00C410B1" w:rsidRDefault="00FC7326" w:rsidP="00FC7326">
      <w:pPr>
        <w:rPr>
          <w:b/>
          <w:bCs/>
        </w:rPr>
      </w:pPr>
      <w:r>
        <w:rPr>
          <w:b/>
          <w:bCs/>
        </w:rPr>
        <w:t xml:space="preserve">Please ensure that their </w:t>
      </w:r>
      <w:r w:rsidRPr="00C410B1">
        <w:rPr>
          <w:b/>
          <w:bCs/>
        </w:rPr>
        <w:t>supper</w:t>
      </w:r>
      <w:r>
        <w:rPr>
          <w:b/>
          <w:bCs/>
        </w:rPr>
        <w:t xml:space="preserve"> is</w:t>
      </w:r>
      <w:r w:rsidRPr="00C410B1">
        <w:rPr>
          <w:b/>
          <w:bCs/>
        </w:rPr>
        <w:t xml:space="preserve"> </w:t>
      </w:r>
      <w:r>
        <w:rPr>
          <w:b/>
          <w:bCs/>
        </w:rPr>
        <w:t>in a carrier bag, separate to their other kit, with your child’s name on and hand to a leader on arrival, along with a refillable juice bottle clearly named. Thank you.</w:t>
      </w:r>
    </w:p>
    <w:p w14:paraId="4298C5C2" w14:textId="77777777" w:rsidR="00FC7326" w:rsidRDefault="00FC7326" w:rsidP="00FC7326">
      <w:pPr>
        <w:rPr>
          <w:rFonts w:ascii="Calibri" w:hAnsi="Calibri" w:cs="Calibri"/>
          <w:b/>
          <w:bCs/>
          <w:sz w:val="28"/>
          <w:szCs w:val="28"/>
          <w:highlight w:val="green"/>
          <w:u w:val="single"/>
        </w:rPr>
      </w:pPr>
    </w:p>
    <w:p w14:paraId="3C438B03" w14:textId="025CF111" w:rsidR="00805B5F" w:rsidRDefault="000047E1" w:rsidP="00FC7326">
      <w:pPr>
        <w:rPr>
          <w:b/>
          <w:bCs/>
          <w:sz w:val="28"/>
          <w:szCs w:val="28"/>
          <w:highlight w:val="magenta"/>
        </w:rPr>
      </w:pPr>
      <w:r w:rsidRPr="000047E1">
        <w:rPr>
          <w:rFonts w:ascii="Calibri" w:hAnsi="Calibri" w:cs="Calibri"/>
          <w:b/>
          <w:bCs/>
          <w:sz w:val="28"/>
          <w:szCs w:val="28"/>
          <w:highlight w:val="green"/>
          <w:u w:val="single"/>
        </w:rPr>
        <w:t>Supper</w:t>
      </w:r>
      <w:r w:rsidR="00FC7326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0047E1">
        <w:rPr>
          <w:b/>
          <w:bCs/>
          <w:sz w:val="24"/>
          <w:szCs w:val="24"/>
        </w:rPr>
        <w:t>Packed Supper and drink (drink is for supper time) (</w:t>
      </w:r>
      <w:r w:rsidR="00FC7326">
        <w:rPr>
          <w:b/>
          <w:bCs/>
          <w:sz w:val="24"/>
          <w:szCs w:val="24"/>
        </w:rPr>
        <w:t xml:space="preserve">example: </w:t>
      </w:r>
      <w:r w:rsidRPr="000047E1">
        <w:rPr>
          <w:b/>
          <w:bCs/>
          <w:sz w:val="24"/>
          <w:szCs w:val="24"/>
        </w:rPr>
        <w:t>Sandwiches, crisps, sausage rolls)</w:t>
      </w:r>
      <w:r w:rsidR="00FC7326" w:rsidRPr="00FC7326">
        <w:rPr>
          <w:b/>
          <w:bCs/>
          <w:sz w:val="24"/>
          <w:szCs w:val="24"/>
        </w:rPr>
        <w:t xml:space="preserve"> </w:t>
      </w:r>
      <w:r w:rsidR="00FC7326" w:rsidRPr="000047E1">
        <w:rPr>
          <w:b/>
          <w:bCs/>
          <w:sz w:val="24"/>
          <w:szCs w:val="24"/>
        </w:rPr>
        <w:t>Please do not use pack lunch boxes</w:t>
      </w:r>
      <w:r w:rsidR="00FC7326">
        <w:rPr>
          <w:b/>
          <w:bCs/>
          <w:sz w:val="24"/>
          <w:szCs w:val="24"/>
        </w:rPr>
        <w:t xml:space="preserve">. </w:t>
      </w:r>
      <w:r w:rsidRPr="000047E1">
        <w:rPr>
          <w:b/>
          <w:bCs/>
          <w:sz w:val="24"/>
          <w:szCs w:val="24"/>
        </w:rPr>
        <w:t xml:space="preserve"> A carrier bag with your child’s name on it is much easier.  These are placed in a cage to be eaten around 8.30 pm.  Please have something to eat before arrival</w:t>
      </w:r>
      <w:r w:rsidR="00FA7A07">
        <w:rPr>
          <w:b/>
          <w:bCs/>
          <w:sz w:val="24"/>
          <w:szCs w:val="24"/>
        </w:rPr>
        <w:t xml:space="preserve"> as there is no access to their food until meal at 8.30pm</w:t>
      </w:r>
      <w:r w:rsidRPr="000047E1">
        <w:rPr>
          <w:rFonts w:ascii="Calibri" w:hAnsi="Calibri" w:cs="Calibri"/>
          <w:b/>
          <w:bCs/>
        </w:rPr>
        <w:t>.</w:t>
      </w:r>
      <w:r w:rsidR="00FA7A07">
        <w:rPr>
          <w:rFonts w:ascii="Calibri" w:hAnsi="Calibri" w:cs="Calibri"/>
          <w:b/>
          <w:bCs/>
        </w:rPr>
        <w:t xml:space="preserve"> </w:t>
      </w:r>
      <w:r w:rsidR="00F053CE" w:rsidRPr="000047E1">
        <w:rPr>
          <w:rFonts w:ascii="Calibri" w:hAnsi="Calibri" w:cs="Calibri"/>
          <w:b/>
          <w:bCs/>
        </w:rPr>
        <w:t xml:space="preserve"> </w:t>
      </w:r>
      <w:r w:rsidR="00CC4F68" w:rsidRPr="00840A78">
        <w:rPr>
          <w:rFonts w:ascii="Calibri" w:hAnsi="Calibri" w:cs="Calibri"/>
          <w:b/>
          <w:bCs/>
          <w:highlight w:val="red"/>
        </w:rPr>
        <w:t>No nuts Please due to ALLERGIES</w:t>
      </w:r>
    </w:p>
    <w:p w14:paraId="206E5D06" w14:textId="113BAAE5" w:rsidR="000047E1" w:rsidRPr="00B06933" w:rsidRDefault="000047E1" w:rsidP="000047E1">
      <w:pPr>
        <w:pStyle w:val="ListParagraph"/>
        <w:rPr>
          <w:b/>
          <w:bCs/>
          <w:sz w:val="28"/>
          <w:szCs w:val="28"/>
        </w:rPr>
      </w:pPr>
      <w:r w:rsidRPr="000047E1">
        <w:rPr>
          <w:b/>
          <w:bCs/>
          <w:sz w:val="28"/>
          <w:szCs w:val="28"/>
          <w:highlight w:val="magenta"/>
        </w:rPr>
        <w:t>Kit List</w:t>
      </w:r>
      <w:r w:rsidRPr="00B06933">
        <w:rPr>
          <w:b/>
          <w:bCs/>
          <w:sz w:val="28"/>
          <w:szCs w:val="28"/>
        </w:rPr>
        <w:t xml:space="preserve"> </w:t>
      </w:r>
      <w:r w:rsidR="00840A78">
        <w:rPr>
          <w:b/>
          <w:bCs/>
          <w:sz w:val="28"/>
          <w:szCs w:val="28"/>
        </w:rPr>
        <w:t>– Please label everything!</w:t>
      </w:r>
    </w:p>
    <w:p w14:paraId="49C045D2" w14:textId="666E2A86" w:rsidR="000047E1" w:rsidRPr="00B06933" w:rsidRDefault="000047E1" w:rsidP="000047E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Pr="00B06933">
        <w:rPr>
          <w:b/>
          <w:bCs/>
          <w:sz w:val="28"/>
          <w:szCs w:val="28"/>
        </w:rPr>
        <w:t>refillable bottl</w:t>
      </w:r>
      <w:r>
        <w:rPr>
          <w:b/>
          <w:bCs/>
          <w:sz w:val="28"/>
          <w:szCs w:val="28"/>
        </w:rPr>
        <w:t xml:space="preserve">e, </w:t>
      </w:r>
      <w:r w:rsidR="00FC7326">
        <w:rPr>
          <w:b/>
          <w:bCs/>
          <w:sz w:val="28"/>
          <w:szCs w:val="28"/>
          <w:u w:val="single"/>
        </w:rPr>
        <w:t>c</w:t>
      </w:r>
      <w:r w:rsidRPr="00C93AA8">
        <w:rPr>
          <w:b/>
          <w:bCs/>
          <w:sz w:val="28"/>
          <w:szCs w:val="28"/>
          <w:u w:val="single"/>
        </w:rPr>
        <w:t>learly named</w:t>
      </w:r>
      <w:r>
        <w:rPr>
          <w:b/>
          <w:bCs/>
          <w:sz w:val="28"/>
          <w:szCs w:val="28"/>
          <w:u w:val="single"/>
        </w:rPr>
        <w:t xml:space="preserve"> </w:t>
      </w:r>
      <w:r w:rsidR="00FA7A07">
        <w:rPr>
          <w:b/>
          <w:bCs/>
          <w:sz w:val="28"/>
          <w:szCs w:val="28"/>
          <w:u w:val="single"/>
        </w:rPr>
        <w:t>and</w:t>
      </w:r>
      <w:r>
        <w:rPr>
          <w:b/>
          <w:bCs/>
          <w:sz w:val="28"/>
          <w:szCs w:val="28"/>
          <w:u w:val="single"/>
        </w:rPr>
        <w:t xml:space="preserve"> to</w:t>
      </w:r>
      <w:r w:rsidR="00FA7A07">
        <w:rPr>
          <w:b/>
          <w:bCs/>
          <w:sz w:val="28"/>
          <w:szCs w:val="28"/>
          <w:u w:val="single"/>
        </w:rPr>
        <w:t xml:space="preserve"> be</w:t>
      </w:r>
      <w:r>
        <w:rPr>
          <w:b/>
          <w:bCs/>
          <w:sz w:val="28"/>
          <w:szCs w:val="28"/>
          <w:u w:val="single"/>
        </w:rPr>
        <w:t xml:space="preserve"> hand</w:t>
      </w:r>
      <w:r w:rsidR="00FA7A07">
        <w:rPr>
          <w:b/>
          <w:bCs/>
          <w:sz w:val="28"/>
          <w:szCs w:val="28"/>
          <w:u w:val="single"/>
        </w:rPr>
        <w:t>ed</w:t>
      </w:r>
      <w:r>
        <w:rPr>
          <w:b/>
          <w:bCs/>
          <w:sz w:val="28"/>
          <w:szCs w:val="28"/>
          <w:u w:val="single"/>
        </w:rPr>
        <w:t xml:space="preserve"> to leader on arrival.</w:t>
      </w:r>
      <w:r w:rsidRPr="00B06933">
        <w:rPr>
          <w:b/>
          <w:bCs/>
          <w:sz w:val="28"/>
          <w:szCs w:val="28"/>
        </w:rPr>
        <w:t xml:space="preserve"> </w:t>
      </w:r>
    </w:p>
    <w:p w14:paraId="70436ED0" w14:textId="7136ECA0" w:rsidR="000047E1" w:rsidRPr="00B06933" w:rsidRDefault="000047E1" w:rsidP="000047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6933">
        <w:rPr>
          <w:sz w:val="28"/>
          <w:szCs w:val="28"/>
        </w:rPr>
        <w:t xml:space="preserve">Pillow, </w:t>
      </w:r>
      <w:r w:rsidR="00FC7326">
        <w:rPr>
          <w:sz w:val="28"/>
          <w:szCs w:val="28"/>
        </w:rPr>
        <w:t>s</w:t>
      </w:r>
      <w:r w:rsidRPr="00B06933">
        <w:rPr>
          <w:sz w:val="28"/>
          <w:szCs w:val="28"/>
        </w:rPr>
        <w:t>leeping bag and roll mat.  No air beds are allowed.</w:t>
      </w:r>
    </w:p>
    <w:p w14:paraId="65FF267C" w14:textId="4E8F8E33" w:rsidR="000047E1" w:rsidRDefault="000047E1" w:rsidP="000047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6933">
        <w:rPr>
          <w:sz w:val="28"/>
          <w:szCs w:val="28"/>
        </w:rPr>
        <w:t xml:space="preserve">Pyjamas and a change of clothes.  </w:t>
      </w:r>
    </w:p>
    <w:p w14:paraId="41BCA445" w14:textId="40D10A60" w:rsidR="00CC4F68" w:rsidRDefault="00CC4F68" w:rsidP="000047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Teddy </w:t>
      </w:r>
      <w:r w:rsidRPr="00CC4F6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E87D3A0" w14:textId="10A7C979" w:rsidR="00CC4F68" w:rsidRPr="003C06FE" w:rsidRDefault="00CC4F68" w:rsidP="000047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Spending money (in </w:t>
      </w:r>
      <w:r w:rsidR="005F0164">
        <w:rPr>
          <w:sz w:val="28"/>
          <w:szCs w:val="28"/>
        </w:rPr>
        <w:t xml:space="preserve">sealed </w:t>
      </w:r>
      <w:r>
        <w:rPr>
          <w:sz w:val="28"/>
          <w:szCs w:val="28"/>
        </w:rPr>
        <w:t>envelope with name and amount)</w:t>
      </w:r>
      <w:r w:rsidR="00FA7A07">
        <w:rPr>
          <w:sz w:val="28"/>
          <w:szCs w:val="28"/>
        </w:rPr>
        <w:t xml:space="preserve"> To be handed into leaders.</w:t>
      </w:r>
    </w:p>
    <w:p w14:paraId="087445E2" w14:textId="77777777" w:rsidR="000047E1" w:rsidRPr="00B06933" w:rsidRDefault="000047E1" w:rsidP="000047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6933">
        <w:rPr>
          <w:sz w:val="28"/>
          <w:szCs w:val="28"/>
        </w:rPr>
        <w:t>Wash Kit, toothbrush and toothpaste</w:t>
      </w:r>
      <w:r>
        <w:rPr>
          <w:sz w:val="28"/>
          <w:szCs w:val="28"/>
        </w:rPr>
        <w:t xml:space="preserve">.  </w:t>
      </w:r>
      <w:r w:rsidRPr="00FA7A07">
        <w:rPr>
          <w:b/>
          <w:bCs/>
          <w:sz w:val="28"/>
          <w:szCs w:val="28"/>
        </w:rPr>
        <w:t>Only roll on deodorant</w:t>
      </w:r>
      <w:r>
        <w:rPr>
          <w:sz w:val="28"/>
          <w:szCs w:val="28"/>
        </w:rPr>
        <w:t>.</w:t>
      </w:r>
    </w:p>
    <w:p w14:paraId="576A94FC" w14:textId="4DE94DAE" w:rsidR="000047E1" w:rsidRDefault="000047E1" w:rsidP="000047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6933">
        <w:rPr>
          <w:sz w:val="28"/>
          <w:szCs w:val="28"/>
        </w:rPr>
        <w:t>Any medication required – to be handed to leaders – again in a sealed bag</w:t>
      </w:r>
      <w:r>
        <w:rPr>
          <w:sz w:val="28"/>
          <w:szCs w:val="28"/>
        </w:rPr>
        <w:t xml:space="preserve">.  Any concerns please speak </w:t>
      </w:r>
      <w:r w:rsidR="00FC7326">
        <w:rPr>
          <w:sz w:val="28"/>
          <w:szCs w:val="28"/>
        </w:rPr>
        <w:t>to your leader.</w:t>
      </w:r>
    </w:p>
    <w:p w14:paraId="6F9C2788" w14:textId="77777777" w:rsidR="00840A78" w:rsidRPr="00840A78" w:rsidRDefault="00840A78" w:rsidP="00840A7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40A78">
        <w:rPr>
          <w:b/>
          <w:bCs/>
          <w:sz w:val="28"/>
          <w:szCs w:val="28"/>
        </w:rPr>
        <w:t>NO TORCHES, MOBILE PHONES OR AEROSOLS ARE PERMITTED AT THE DEEP This is because torches scare the fish and aerosols can set off fire alarms.</w:t>
      </w:r>
    </w:p>
    <w:p w14:paraId="146C290B" w14:textId="739CFCC9" w:rsidR="00B77581" w:rsidRDefault="00B77581" w:rsidP="00B77581"/>
    <w:sectPr w:rsidR="00B77581" w:rsidSect="00076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D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10F19"/>
    <w:multiLevelType w:val="hybridMultilevel"/>
    <w:tmpl w:val="EC587ABA"/>
    <w:lvl w:ilvl="0" w:tplc="0B8067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67553">
    <w:abstractNumId w:val="1"/>
  </w:num>
  <w:num w:numId="2" w16cid:durableId="731730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30"/>
    <w:rsid w:val="00004362"/>
    <w:rsid w:val="000047E1"/>
    <w:rsid w:val="000601FD"/>
    <w:rsid w:val="0007621D"/>
    <w:rsid w:val="000855EA"/>
    <w:rsid w:val="000C112B"/>
    <w:rsid w:val="000F41DA"/>
    <w:rsid w:val="001D2555"/>
    <w:rsid w:val="001E401A"/>
    <w:rsid w:val="00241799"/>
    <w:rsid w:val="002E7A9E"/>
    <w:rsid w:val="003C06FE"/>
    <w:rsid w:val="00415947"/>
    <w:rsid w:val="00433A94"/>
    <w:rsid w:val="00460A69"/>
    <w:rsid w:val="004C4765"/>
    <w:rsid w:val="00527EF6"/>
    <w:rsid w:val="00574D16"/>
    <w:rsid w:val="00576610"/>
    <w:rsid w:val="005F0164"/>
    <w:rsid w:val="00666CFE"/>
    <w:rsid w:val="006D25BB"/>
    <w:rsid w:val="00772028"/>
    <w:rsid w:val="0077793B"/>
    <w:rsid w:val="00805B5F"/>
    <w:rsid w:val="00823F78"/>
    <w:rsid w:val="00840A78"/>
    <w:rsid w:val="008D7050"/>
    <w:rsid w:val="009212BB"/>
    <w:rsid w:val="009D3C3A"/>
    <w:rsid w:val="00A4761F"/>
    <w:rsid w:val="00B06933"/>
    <w:rsid w:val="00B645B7"/>
    <w:rsid w:val="00B77581"/>
    <w:rsid w:val="00B87A03"/>
    <w:rsid w:val="00BC1530"/>
    <w:rsid w:val="00C3440C"/>
    <w:rsid w:val="00C410B1"/>
    <w:rsid w:val="00C77CE7"/>
    <w:rsid w:val="00C93AA8"/>
    <w:rsid w:val="00CC4F68"/>
    <w:rsid w:val="00F053CE"/>
    <w:rsid w:val="00F10082"/>
    <w:rsid w:val="00F365FC"/>
    <w:rsid w:val="00FA7A07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54D7"/>
  <w15:chartTrackingRefBased/>
  <w15:docId w15:val="{BA0E9F0A-E863-47B8-A460-29A8843E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 Karen</dc:creator>
  <cp:keywords/>
  <dc:description/>
  <cp:lastModifiedBy>Mark And Karen</cp:lastModifiedBy>
  <cp:revision>9</cp:revision>
  <cp:lastPrinted>2023-10-20T18:30:00Z</cp:lastPrinted>
  <dcterms:created xsi:type="dcterms:W3CDTF">2023-10-10T14:11:00Z</dcterms:created>
  <dcterms:modified xsi:type="dcterms:W3CDTF">2023-10-21T18:33:00Z</dcterms:modified>
</cp:coreProperties>
</file>